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B" w:rsidRDefault="001149BB">
      <w:pPr>
        <w:spacing w:after="0" w:line="240" w:lineRule="auto"/>
        <w:ind w:left="4956" w:firstLine="6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.................................... dnia ................ 20... r.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ab/>
        <w:t>Miejscowość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Nazwa podmiotu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......................................................................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Adres siedziby podmiotu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......................................................................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NIP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.......................................................................</w:t>
      </w:r>
    </w:p>
    <w:p w:rsidR="001149BB" w:rsidRDefault="001149B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REGON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Urząd Marszałkowski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Województwa Dolnośląskiego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Wydział Środowiska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ul. Walońska 3-5</w:t>
      </w:r>
    </w:p>
    <w:p w:rsidR="001149BB" w:rsidRDefault="001149BB">
      <w:pPr>
        <w:spacing w:after="0" w:line="240" w:lineRule="auto"/>
        <w:ind w:left="4962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50-413 Wrocław</w:t>
      </w:r>
    </w:p>
    <w:p w:rsidR="001149BB" w:rsidRDefault="001149BB">
      <w:pPr>
        <w:spacing w:after="0" w:line="240" w:lineRule="auto"/>
        <w:ind w:left="4956"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1149BB" w:rsidRDefault="001149BB">
      <w:pPr>
        <w:tabs>
          <w:tab w:val="left" w:pos="5400"/>
          <w:tab w:val="left" w:pos="5580"/>
        </w:tabs>
        <w:spacing w:after="0" w:line="240" w:lineRule="auto"/>
        <w:ind w:firstLine="450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149BB" w:rsidRDefault="001149BB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Oświadczenie wytwórcy odpadów</w:t>
      </w:r>
    </w:p>
    <w:p w:rsidR="001149BB" w:rsidRDefault="001149BB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149BB" w:rsidRDefault="001149BB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149BB" w:rsidRDefault="001149BB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Będąc uprawnionym do reprezentowania podmiotu pn. 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>………………………………………............................................................................. ubiegającego się o 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wpis do rejestru/zmianę wpisu do rejestru*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</w:rPr>
        <w:t>podmiotów wprowadzających produkty, produkty w opakowaniach i gospodarujących odpadami, o którym mowa w art. 49 ust. 1, w związku z art. 53 ust. 7 pkt 1 lit. b) ustawy z dnia 14 grudnia 2012 r. o odpadach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>(Dz. U. z 2018 r. poz. 21, z późn. zm.) oświadczam, że:</w:t>
      </w:r>
    </w:p>
    <w:p w:rsidR="001149BB" w:rsidRDefault="001149BB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przeze mnie podmiot spełnia wymagania niezbędne do wpisu do rejestru podmiotów wprowadzających produkty, produkty w opakowaniach i gospodarujących odpadami, o których mowa w ustawie z dnia 14 grudnia 2012 r. o odpadach;</w:t>
      </w:r>
    </w:p>
    <w:p w:rsidR="001149BB" w:rsidRDefault="001149BB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reprezentowany przez mnie podmiot jest </w:t>
      </w:r>
      <w:r>
        <w:rPr>
          <w:rFonts w:ascii="Times New Roman" w:hAnsi="Times New Roman" w:cs="Times New Roman"/>
          <w:sz w:val="24"/>
          <w:szCs w:val="24"/>
        </w:rPr>
        <w:t>wytwórcą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odpadów, o którym mowa w art. 50 ust. 1 pkt 5 lit. e ustawy o odpadach, obowiązanym do prowadzenia ewidencji odpadów zwolnionym z obowiązku uzyskania pozwolenia na wytwarzanie odpadów albo pozwolenia zintegrowanego zgodnie z w</w:t>
      </w:r>
      <w:r>
        <w:rPr>
          <w:rFonts w:ascii="Times New Roman" w:hAnsi="Times New Roman" w:cs="Times New Roman"/>
          <w:spacing w:val="2"/>
          <w:sz w:val="24"/>
          <w:szCs w:val="24"/>
        </w:rPr>
        <w:t>ykazem wytwarzanych odpadów zawartym w załączniku nr 2 do wniosku;</w:t>
      </w:r>
    </w:p>
    <w:p w:rsidR="001149BB" w:rsidRDefault="001149BB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reprezentowanego przeze mnie podmiotu zawarte we wniosku oraz dokumentach do niego załączonych są zgodne ze stanem faktycznym.</w:t>
      </w:r>
    </w:p>
    <w:p w:rsidR="001149BB" w:rsidRDefault="0011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BB" w:rsidRDefault="001149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sz w:val="24"/>
          <w:szCs w:val="24"/>
        </w:rPr>
        <w:t>estem świadomy/a/ odpowiedzialności karnej za złożenie fałszywego oświadczenia</w:t>
      </w:r>
      <w:r>
        <w:rPr>
          <w:rFonts w:ascii="Arial" w:hAnsi="Arial" w:cs="Arial"/>
          <w:i/>
          <w:iCs/>
          <w:sz w:val="24"/>
          <w:szCs w:val="24"/>
        </w:rPr>
        <w:t xml:space="preserve"> (art. 272 i 273 Kodeksu karnego (Dz. U. z 2017 r. poz. 2204, z późn. zm.)).</w:t>
      </w:r>
    </w:p>
    <w:p w:rsidR="001149BB" w:rsidRDefault="001149B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1149BB" w:rsidRDefault="001149B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1149BB" w:rsidRDefault="001149B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1149BB" w:rsidRDefault="001149BB">
      <w:pPr>
        <w:tabs>
          <w:tab w:val="left" w:pos="2340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..............................................................</w:t>
      </w:r>
    </w:p>
    <w:p w:rsidR="001149BB" w:rsidRDefault="001149BB">
      <w:pPr>
        <w:tabs>
          <w:tab w:val="left" w:pos="2340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(podpis osoby uprawnionej do</w:t>
      </w:r>
    </w:p>
    <w:p w:rsidR="001149BB" w:rsidRDefault="001149BB">
      <w:pPr>
        <w:tabs>
          <w:tab w:val="left" w:pos="2340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pacing w:val="2"/>
          <w:sz w:val="20"/>
          <w:szCs w:val="20"/>
        </w:rPr>
        <w:sectPr w:rsidR="001149BB">
          <w:headerReference w:type="default" r:id="rId7"/>
          <w:footerReference w:type="default" r:id="rId8"/>
          <w:pgSz w:w="11906" w:h="16838"/>
          <w:pgMar w:top="1417" w:right="991" w:bottom="1418" w:left="1417" w:header="708" w:footer="703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reprezentowania podmiotu)</w:t>
      </w: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44"/>
        <w:gridCol w:w="3621"/>
        <w:gridCol w:w="5173"/>
      </w:tblGrid>
      <w:tr w:rsidR="001149BB">
        <w:trPr>
          <w:cantSplit/>
          <w:trHeight w:val="412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1149BB" w:rsidRDefault="001149B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wytwarzania odpadów nr..................</w:t>
            </w:r>
            <w:r>
              <w:rPr>
                <w:rStyle w:val="FootnoteReference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1149BB">
        <w:trPr>
          <w:cantSplit/>
          <w:trHeight w:val="775"/>
        </w:trPr>
        <w:tc>
          <w:tcPr>
            <w:tcW w:w="4465" w:type="dxa"/>
            <w:gridSpan w:val="2"/>
          </w:tcPr>
          <w:p w:rsidR="001149BB" w:rsidRDefault="001149BB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Województwo</w:t>
            </w:r>
          </w:p>
        </w:tc>
        <w:tc>
          <w:tcPr>
            <w:tcW w:w="5173" w:type="dxa"/>
          </w:tcPr>
          <w:p w:rsidR="001149BB" w:rsidRDefault="00114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Powiat</w:t>
            </w:r>
          </w:p>
        </w:tc>
      </w:tr>
      <w:tr w:rsidR="001149BB">
        <w:trPr>
          <w:cantSplit/>
          <w:trHeight w:val="775"/>
        </w:trPr>
        <w:tc>
          <w:tcPr>
            <w:tcW w:w="4465" w:type="dxa"/>
            <w:gridSpan w:val="2"/>
          </w:tcPr>
          <w:p w:rsidR="001149BB" w:rsidRDefault="001149BB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Gmina</w:t>
            </w:r>
          </w:p>
        </w:tc>
        <w:tc>
          <w:tcPr>
            <w:tcW w:w="5173" w:type="dxa"/>
          </w:tcPr>
          <w:p w:rsidR="001149BB" w:rsidRDefault="00114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Miejscow</w:t>
            </w: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>ość</w:t>
            </w:r>
          </w:p>
        </w:tc>
      </w:tr>
      <w:tr w:rsidR="001149BB">
        <w:trPr>
          <w:cantSplit/>
          <w:trHeight w:val="775"/>
        </w:trPr>
        <w:tc>
          <w:tcPr>
            <w:tcW w:w="4465" w:type="dxa"/>
            <w:gridSpan w:val="2"/>
          </w:tcPr>
          <w:p w:rsidR="001149BB" w:rsidRDefault="001149BB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5173" w:type="dxa"/>
          </w:tcPr>
          <w:p w:rsidR="001149BB" w:rsidRDefault="00114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Kod pocztowy</w:t>
            </w:r>
          </w:p>
        </w:tc>
      </w:tr>
      <w:tr w:rsidR="001149BB">
        <w:trPr>
          <w:cantSplit/>
          <w:trHeight w:val="775"/>
        </w:trPr>
        <w:tc>
          <w:tcPr>
            <w:tcW w:w="4465" w:type="dxa"/>
            <w:gridSpan w:val="2"/>
          </w:tcPr>
          <w:p w:rsidR="001149BB" w:rsidRDefault="001149BB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Nr domu</w:t>
            </w:r>
          </w:p>
        </w:tc>
        <w:tc>
          <w:tcPr>
            <w:tcW w:w="5173" w:type="dxa"/>
          </w:tcPr>
          <w:p w:rsidR="001149BB" w:rsidRDefault="001149B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Nr lokalu</w:t>
            </w:r>
          </w:p>
        </w:tc>
      </w:tr>
      <w:tr w:rsidR="001149BB">
        <w:trPr>
          <w:cantSplit/>
          <w:trHeight w:val="447"/>
        </w:trPr>
        <w:tc>
          <w:tcPr>
            <w:tcW w:w="9638" w:type="dxa"/>
            <w:gridSpan w:val="3"/>
            <w:shd w:val="clear" w:color="auto" w:fill="D9D9D9"/>
            <w:vAlign w:val="center"/>
          </w:tcPr>
          <w:p w:rsidR="001149BB" w:rsidRDefault="001149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Rodzaje wytwarzanych odpadów w powyższym miejscu</w:t>
            </w:r>
          </w:p>
        </w:tc>
      </w:tr>
      <w:tr w:rsidR="001149BB">
        <w:trPr>
          <w:cantSplit/>
          <w:trHeight w:val="477"/>
        </w:trPr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1149BB" w:rsidRDefault="001149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21" w:type="dxa"/>
            <w:tcBorders>
              <w:left w:val="single" w:sz="4" w:space="0" w:color="auto"/>
            </w:tcBorders>
            <w:vAlign w:val="center"/>
          </w:tcPr>
          <w:p w:rsidR="001149BB" w:rsidRDefault="001149BB">
            <w:pPr>
              <w:spacing w:after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Kod odpadów</w:t>
            </w:r>
            <w:r>
              <w:rPr>
                <w:rStyle w:val="FootnoteReference"/>
                <w:rFonts w:ascii="Calibri" w:hAnsi="Calibri" w:cs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173" w:type="dxa"/>
            <w:vAlign w:val="center"/>
          </w:tcPr>
          <w:p w:rsidR="001149BB" w:rsidRDefault="001149B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odpadów</w:t>
            </w:r>
          </w:p>
        </w:tc>
      </w:tr>
      <w:tr w:rsidR="001149BB">
        <w:trPr>
          <w:cantSplit/>
          <w:trHeight w:val="457"/>
        </w:trPr>
        <w:tc>
          <w:tcPr>
            <w:tcW w:w="844" w:type="dxa"/>
            <w:tcBorders>
              <w:right w:val="single" w:sz="4" w:space="0" w:color="auto"/>
            </w:tcBorders>
          </w:tcPr>
          <w:p w:rsidR="001149BB" w:rsidRDefault="001149BB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</w:tr>
      <w:tr w:rsidR="001149BB">
        <w:trPr>
          <w:cantSplit/>
          <w:trHeight w:val="457"/>
        </w:trPr>
        <w:tc>
          <w:tcPr>
            <w:tcW w:w="844" w:type="dxa"/>
            <w:tcBorders>
              <w:right w:val="single" w:sz="4" w:space="0" w:color="auto"/>
            </w:tcBorders>
          </w:tcPr>
          <w:p w:rsidR="001149BB" w:rsidRDefault="001149BB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</w:tr>
      <w:tr w:rsidR="001149BB">
        <w:trPr>
          <w:cantSplit/>
          <w:trHeight w:val="457"/>
        </w:trPr>
        <w:tc>
          <w:tcPr>
            <w:tcW w:w="844" w:type="dxa"/>
            <w:tcBorders>
              <w:right w:val="single" w:sz="4" w:space="0" w:color="auto"/>
            </w:tcBorders>
          </w:tcPr>
          <w:p w:rsidR="001149BB" w:rsidRDefault="001149BB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</w:tr>
      <w:tr w:rsidR="001149BB">
        <w:trPr>
          <w:cantSplit/>
          <w:trHeight w:val="457"/>
        </w:trPr>
        <w:tc>
          <w:tcPr>
            <w:tcW w:w="844" w:type="dxa"/>
            <w:tcBorders>
              <w:right w:val="single" w:sz="4" w:space="0" w:color="auto"/>
            </w:tcBorders>
          </w:tcPr>
          <w:p w:rsidR="001149BB" w:rsidRDefault="001149BB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1149BB" w:rsidRDefault="001149BB">
            <w:pPr>
              <w:rPr>
                <w:sz w:val="24"/>
                <w:szCs w:val="24"/>
              </w:rPr>
            </w:pPr>
          </w:p>
        </w:tc>
      </w:tr>
    </w:tbl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p w:rsidR="001149BB" w:rsidRDefault="001149B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</w:p>
    <w:sectPr w:rsidR="001149BB" w:rsidSect="001149BB">
      <w:headerReference w:type="default" r:id="rId9"/>
      <w:pgSz w:w="11906" w:h="16838"/>
      <w:pgMar w:top="1417" w:right="991" w:bottom="2127" w:left="1417" w:header="708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BB" w:rsidRDefault="00114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149BB" w:rsidRDefault="00114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B" w:rsidRDefault="001149B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*)- niewłaściwe skreślić</w:t>
    </w:r>
  </w:p>
  <w:p w:rsidR="001149BB" w:rsidRDefault="001149BB">
    <w:pPr>
      <w:pStyle w:val="Footer"/>
      <w:ind w:left="567" w:hanging="56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**)  - obowiązek rejestracji nie dotyczy wytwórców odpadów komunalnych tj. odpadów z grupy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BB" w:rsidRDefault="00114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149BB" w:rsidRDefault="00114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1149BB" w:rsidRDefault="001149BB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Wypełnić oddzielnie dla każdego miejsca wytwarzania odpadów</w:t>
      </w:r>
    </w:p>
  </w:footnote>
  <w:footnote w:id="2">
    <w:p w:rsidR="001149BB" w:rsidRDefault="001149BB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kod klasyfikacji odpadów zgodnie z rozporządzeniem Ministra Środowiska z dnia 9 grudnia 2014 r. w sprawie katalogu odpadów - </w:t>
      </w:r>
      <w:hyperlink r:id="rId1" w:history="1">
        <w:r>
          <w:rPr>
            <w:rStyle w:val="Hyperlink"/>
          </w:rPr>
          <w:t>Dz.U. z 2014 r. poz. 1923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B" w:rsidRDefault="001149BB">
    <w:pPr>
      <w:pStyle w:val="Header"/>
      <w:rPr>
        <w:rFonts w:ascii="Times New Roman" w:hAnsi="Times New Roman" w:cs="Times New Roman"/>
        <w:b/>
        <w:bCs/>
        <w:vertAlign w:val="superscript"/>
      </w:rPr>
    </w:pPr>
    <w:r>
      <w:rPr>
        <w:rFonts w:ascii="Times New Roman" w:hAnsi="Times New Roman" w:cs="Times New Roman"/>
        <w:b/>
        <w:bCs/>
      </w:rPr>
      <w:t>Załącznik nr 1 do wniosku o wpis do rejestru BDO (WYTWÓRCA ODPADÓW)/</w:t>
    </w:r>
    <w:r>
      <w:rPr>
        <w:rFonts w:ascii="Times New Roman" w:hAnsi="Times New Roman" w:cs="Times New Roman"/>
        <w:b/>
        <w:bCs/>
        <w:spacing w:val="2"/>
      </w:rPr>
      <w:t>zmianę wpisu do rejestru</w:t>
    </w:r>
    <w:r>
      <w:rPr>
        <w:rFonts w:ascii="Times New Roman" w:hAnsi="Times New Roman" w:cs="Times New Roman"/>
        <w:b/>
        <w:bCs/>
        <w:spacing w:val="2"/>
        <w:vertAlign w:val="superscript"/>
      </w:rPr>
      <w:t>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B" w:rsidRDefault="001149BB">
    <w:pPr>
      <w:pStyle w:val="Header"/>
      <w:rPr>
        <w:rFonts w:ascii="Times New Roman" w:hAnsi="Times New Roman" w:cs="Times New Roman"/>
        <w:b/>
        <w:bCs/>
        <w:vertAlign w:val="superscript"/>
      </w:rPr>
    </w:pPr>
    <w:r>
      <w:rPr>
        <w:rFonts w:ascii="Times New Roman" w:hAnsi="Times New Roman" w:cs="Times New Roman"/>
        <w:b/>
        <w:bCs/>
      </w:rPr>
      <w:t>Załącznik nr 2 do wniosku o wpis do rejestru BDO (WYTWÓRCA ODPADÓW)/</w:t>
    </w:r>
    <w:r>
      <w:rPr>
        <w:rFonts w:ascii="Times New Roman" w:hAnsi="Times New Roman" w:cs="Times New Roman"/>
        <w:b/>
        <w:bCs/>
        <w:spacing w:val="2"/>
      </w:rPr>
      <w:t>zmianę wpisu do rejestru</w:t>
    </w:r>
    <w:r>
      <w:rPr>
        <w:rFonts w:ascii="Times New Roman" w:hAnsi="Times New Roman" w:cs="Times New Roman"/>
        <w:b/>
        <w:bCs/>
        <w:spacing w:val="2"/>
        <w:vertAlign w:val="superscript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C95"/>
    <w:multiLevelType w:val="hybridMultilevel"/>
    <w:tmpl w:val="F51CE212"/>
    <w:lvl w:ilvl="0" w:tplc="C270D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30228F1"/>
    <w:multiLevelType w:val="hybridMultilevel"/>
    <w:tmpl w:val="F51CE212"/>
    <w:lvl w:ilvl="0" w:tplc="C270D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E2A3803"/>
    <w:multiLevelType w:val="hybridMultilevel"/>
    <w:tmpl w:val="7FD6A860"/>
    <w:lvl w:ilvl="0" w:tplc="847AA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3A0ED9"/>
    <w:multiLevelType w:val="hybridMultilevel"/>
    <w:tmpl w:val="7832907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9BB"/>
    <w:rsid w:val="0011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iennikustaw.gov.pl/DU/2014/1923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328</Words>
  <Characters>1873</Characters>
  <Application>Microsoft Office Outlook</Application>
  <DocSecurity>0</DocSecurity>
  <Lines>0</Lines>
  <Paragraphs>0</Paragraphs>
  <ScaleCrop>false</ScaleCrop>
  <Company>Urząd Marszałkowski Województwa Dolnośląskiego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Regner-Mikluszka</dc:creator>
  <cp:keywords/>
  <dc:description/>
  <cp:lastModifiedBy>dzlrp</cp:lastModifiedBy>
  <cp:revision>2</cp:revision>
  <cp:lastPrinted>2018-02-21T08:45:00Z</cp:lastPrinted>
  <dcterms:created xsi:type="dcterms:W3CDTF">2018-07-13T06:49:00Z</dcterms:created>
  <dcterms:modified xsi:type="dcterms:W3CDTF">2018-07-13T06:49:00Z</dcterms:modified>
</cp:coreProperties>
</file>